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7F" w:rsidRPr="00BF2F72" w:rsidRDefault="00BF2F72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Пользователь\Desktop\ктп 2026-2027\Титульники . началк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тп 2026-2027\Титульники . началка\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97F" w:rsidRPr="00BF2F72" w:rsidRDefault="00D6597F">
      <w:pPr>
        <w:spacing w:after="0"/>
        <w:ind w:left="120"/>
        <w:jc w:val="center"/>
        <w:rPr>
          <w:lang w:val="ru-RU"/>
        </w:rPr>
      </w:pPr>
    </w:p>
    <w:p w:rsidR="00D6597F" w:rsidRPr="00BF2F72" w:rsidRDefault="00D6597F">
      <w:pPr>
        <w:spacing w:after="0"/>
        <w:ind w:left="120"/>
        <w:rPr>
          <w:lang w:val="ru-RU"/>
        </w:rPr>
      </w:pPr>
    </w:p>
    <w:p w:rsidR="00D6597F" w:rsidRPr="00BF2F72" w:rsidRDefault="00D6597F">
      <w:pPr>
        <w:rPr>
          <w:lang w:val="ru-RU"/>
        </w:rPr>
        <w:sectPr w:rsidR="00D6597F" w:rsidRPr="00BF2F7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427807"/>
    </w:p>
    <w:bookmarkEnd w:id="0"/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</w:t>
      </w:r>
      <w:r w:rsidRPr="00BF2F7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труду (технологии), тематическое планирование, поурочное планирование.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</w:t>
      </w:r>
      <w:r w:rsidRPr="00BF2F72">
        <w:rPr>
          <w:rFonts w:ascii="Times New Roman" w:hAnsi="Times New Roman"/>
          <w:color w:val="000000"/>
          <w:sz w:val="28"/>
          <w:lang w:val="ru-RU"/>
        </w:rPr>
        <w:t>жания и планируемым результатам.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</w:t>
      </w:r>
      <w:r w:rsidRPr="00BF2F72">
        <w:rPr>
          <w:rFonts w:ascii="Times New Roman" w:hAnsi="Times New Roman"/>
          <w:color w:val="000000"/>
          <w:sz w:val="28"/>
          <w:lang w:val="ru-RU"/>
        </w:rPr>
        <w:t>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</w:t>
      </w:r>
      <w:r w:rsidRPr="00BF2F72">
        <w:rPr>
          <w:rFonts w:ascii="Times New Roman" w:hAnsi="Times New Roman"/>
          <w:color w:val="000000"/>
          <w:sz w:val="28"/>
          <w:lang w:val="ru-RU"/>
        </w:rPr>
        <w:t>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6597F" w:rsidRPr="00BF2F72" w:rsidRDefault="00D6597F">
      <w:pPr>
        <w:spacing w:after="0"/>
        <w:ind w:left="120"/>
        <w:jc w:val="both"/>
        <w:rPr>
          <w:lang w:val="ru-RU"/>
        </w:rPr>
      </w:pPr>
    </w:p>
    <w:p w:rsidR="00D6597F" w:rsidRPr="00BF2F72" w:rsidRDefault="00FC6074">
      <w:pPr>
        <w:spacing w:after="0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</w:t>
      </w:r>
      <w:r w:rsidRPr="00BF2F72">
        <w:rPr>
          <w:rFonts w:ascii="Times New Roman" w:hAnsi="Times New Roman"/>
          <w:color w:val="000000"/>
          <w:sz w:val="28"/>
          <w:lang w:val="ru-RU"/>
        </w:rPr>
        <w:t>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</w:t>
      </w:r>
      <w:r w:rsidRPr="00BF2F72">
        <w:rPr>
          <w:rFonts w:ascii="Times New Roman" w:hAnsi="Times New Roman"/>
          <w:color w:val="000000"/>
          <w:sz w:val="28"/>
          <w:lang w:val="ru-RU"/>
        </w:rPr>
        <w:t>оциализации обучающихся, сформулированные в федеральной рабочей программе воспитания.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</w:t>
      </w:r>
      <w:r w:rsidRPr="00BF2F72">
        <w:rPr>
          <w:rFonts w:ascii="Times New Roman" w:hAnsi="Times New Roman"/>
          <w:color w:val="000000"/>
          <w:sz w:val="28"/>
          <w:lang w:val="ru-RU"/>
        </w:rPr>
        <w:t>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</w:t>
      </w:r>
      <w:r w:rsidRPr="00BF2F72">
        <w:rPr>
          <w:rFonts w:ascii="Times New Roman" w:hAnsi="Times New Roman"/>
          <w:color w:val="000000"/>
          <w:sz w:val="28"/>
          <w:lang w:val="ru-RU"/>
        </w:rPr>
        <w:t>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формирование общ</w:t>
      </w:r>
      <w:r w:rsidRPr="00BF2F72">
        <w:rPr>
          <w:rFonts w:ascii="Times New Roman" w:hAnsi="Times New Roman"/>
          <w:color w:val="000000"/>
          <w:sz w:val="28"/>
          <w:lang w:val="ru-RU"/>
        </w:rPr>
        <w:t>их представлений о технологической культуре и организации трудовой деятельности как важной части общей культуры человека;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</w:t>
      </w:r>
      <w:r w:rsidRPr="00BF2F72">
        <w:rPr>
          <w:rFonts w:ascii="Times New Roman" w:hAnsi="Times New Roman"/>
          <w:color w:val="000000"/>
          <w:sz w:val="28"/>
          <w:lang w:val="ru-RU"/>
        </w:rPr>
        <w:t>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</w:t>
      </w:r>
      <w:r w:rsidRPr="00BF2F72">
        <w:rPr>
          <w:rFonts w:ascii="Times New Roman" w:hAnsi="Times New Roman"/>
          <w:color w:val="000000"/>
          <w:sz w:val="28"/>
          <w:lang w:val="ru-RU"/>
        </w:rPr>
        <w:t>ж, эскиз, схема);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рас</w:t>
      </w:r>
      <w:r w:rsidRPr="00BF2F72">
        <w:rPr>
          <w:rFonts w:ascii="Times New Roman" w:hAnsi="Times New Roman"/>
          <w:color w:val="000000"/>
          <w:sz w:val="28"/>
          <w:lang w:val="ru-RU"/>
        </w:rPr>
        <w:t>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</w:t>
      </w:r>
      <w:r w:rsidRPr="00BF2F72">
        <w:rPr>
          <w:rFonts w:ascii="Times New Roman" w:hAnsi="Times New Roman"/>
          <w:color w:val="000000"/>
          <w:sz w:val="28"/>
          <w:lang w:val="ru-RU"/>
        </w:rPr>
        <w:t>м мире;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</w:t>
      </w:r>
      <w:r w:rsidRPr="00BF2F72">
        <w:rPr>
          <w:rFonts w:ascii="Times New Roman" w:hAnsi="Times New Roman"/>
          <w:color w:val="000000"/>
          <w:sz w:val="28"/>
          <w:lang w:val="ru-RU"/>
        </w:rPr>
        <w:t>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</w:t>
      </w:r>
      <w:r w:rsidRPr="00BF2F72">
        <w:rPr>
          <w:rFonts w:ascii="Times New Roman" w:hAnsi="Times New Roman"/>
          <w:color w:val="000000"/>
          <w:sz w:val="28"/>
          <w:lang w:val="ru-RU"/>
        </w:rPr>
        <w:t>й, стремления к творческой самореализации;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</w:t>
      </w:r>
      <w:r w:rsidRPr="00BF2F72">
        <w:rPr>
          <w:rFonts w:ascii="Times New Roman" w:hAnsi="Times New Roman"/>
          <w:color w:val="000000"/>
          <w:sz w:val="28"/>
          <w:lang w:val="ru-RU"/>
        </w:rPr>
        <w:t>рименение правил культуры общения, проявление уважения к взглядам и мнению других людей.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труд, тех</w:t>
      </w:r>
      <w:r w:rsidRPr="00BF2F72">
        <w:rPr>
          <w:rFonts w:ascii="Times New Roman" w:hAnsi="Times New Roman"/>
          <w:color w:val="000000"/>
          <w:sz w:val="28"/>
          <w:lang w:val="ru-RU"/>
        </w:rPr>
        <w:t>нологии, профессии и производства;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</w:t>
      </w:r>
      <w:r w:rsidRPr="00BF2F72">
        <w:rPr>
          <w:rFonts w:ascii="Times New Roman" w:hAnsi="Times New Roman"/>
          <w:color w:val="000000"/>
          <w:sz w:val="28"/>
          <w:lang w:val="ru-RU"/>
        </w:rPr>
        <w:t>ма);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</w:t>
      </w:r>
      <w:r w:rsidRPr="00BF2F72">
        <w:rPr>
          <w:rFonts w:ascii="Times New Roman" w:hAnsi="Times New Roman"/>
          <w:color w:val="000000"/>
          <w:sz w:val="28"/>
          <w:lang w:val="ru-RU"/>
        </w:rPr>
        <w:t>бототехника (с учетом возможностей материально-технической базы образовательной организации);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 процессе освоения программы по труду (технологии) обучающиеся овладевают о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</w:t>
      </w:r>
      <w:r w:rsidRPr="00BF2F72">
        <w:rPr>
          <w:rFonts w:ascii="Times New Roman" w:hAnsi="Times New Roman"/>
          <w:color w:val="000000"/>
          <w:sz w:val="28"/>
          <w:lang w:val="ru-RU"/>
        </w:rPr>
        <w:t>изделии).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</w:t>
      </w:r>
      <w:r>
        <w:rPr>
          <w:rFonts w:ascii="Times New Roman" w:hAnsi="Times New Roman"/>
          <w:color w:val="000000"/>
          <w:sz w:val="28"/>
          <w:lang w:val="ru-RU"/>
        </w:rPr>
        <w:t xml:space="preserve"> согласно приказу Министерства просвещения от 25.11.2025 №808 в адаптационный период ( сентябрь-октябрь) сокращение на 4 часа п</w:t>
      </w:r>
      <w:r>
        <w:rPr>
          <w:rFonts w:ascii="Times New Roman" w:hAnsi="Times New Roman"/>
          <w:color w:val="000000"/>
          <w:sz w:val="28"/>
          <w:lang w:val="ru-RU"/>
        </w:rPr>
        <w:t>утем объединения тем по предмету (31 час),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во 2 классе – 34 часа (1 час в неделю), в 3 классе –- 34 часа (1 час в неделю), в 4 классе – 34 часа (1 час в неделю).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</w:t>
      </w:r>
      <w:r w:rsidRPr="00BF2F72">
        <w:rPr>
          <w:rFonts w:ascii="Times New Roman" w:hAnsi="Times New Roman"/>
          <w:color w:val="000000"/>
          <w:sz w:val="28"/>
          <w:lang w:val="ru-RU"/>
        </w:rPr>
        <w:t>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6597F" w:rsidRPr="00BF2F72" w:rsidRDefault="00D6597F">
      <w:pPr>
        <w:rPr>
          <w:lang w:val="ru-RU"/>
        </w:rPr>
        <w:sectPr w:rsidR="00D6597F" w:rsidRPr="00BF2F7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27812"/>
    </w:p>
    <w:bookmarkEnd w:id="1"/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D6597F" w:rsidRPr="00BF2F72" w:rsidRDefault="00D6597F">
      <w:pPr>
        <w:spacing w:after="0" w:line="264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</w:t>
      </w:r>
      <w:r w:rsidRPr="00BF2F72">
        <w:rPr>
          <w:rFonts w:ascii="Times New Roman" w:hAnsi="Times New Roman"/>
          <w:color w:val="000000"/>
          <w:sz w:val="28"/>
          <w:lang w:val="ru-RU"/>
        </w:rPr>
        <w:t>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</w:t>
      </w:r>
      <w:r w:rsidRPr="00BF2F72">
        <w:rPr>
          <w:rFonts w:ascii="Times New Roman" w:hAnsi="Times New Roman"/>
          <w:color w:val="000000"/>
          <w:sz w:val="28"/>
          <w:lang w:val="ru-RU"/>
        </w:rPr>
        <w:t>мя работы, уборка по окончании работы. Рациональное и безопасное использование и хранение инструментов.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Традиции и пра</w:t>
      </w:r>
      <w:r w:rsidRPr="00BF2F72">
        <w:rPr>
          <w:rFonts w:ascii="Times New Roman" w:hAnsi="Times New Roman"/>
          <w:color w:val="000000"/>
          <w:sz w:val="28"/>
          <w:lang w:val="ru-RU"/>
        </w:rPr>
        <w:t>здники народов России, ремесла, обычаи.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Общее представление об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</w:t>
      </w:r>
      <w:r w:rsidRPr="00BF2F72">
        <w:rPr>
          <w:rFonts w:ascii="Times New Roman" w:hAnsi="Times New Roman"/>
          <w:color w:val="000000"/>
          <w:sz w:val="28"/>
          <w:lang w:val="ru-RU"/>
        </w:rPr>
        <w:t>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</w:t>
      </w:r>
      <w:r w:rsidRPr="00BF2F72">
        <w:rPr>
          <w:rFonts w:ascii="Times New Roman" w:hAnsi="Times New Roman"/>
          <w:color w:val="000000"/>
          <w:sz w:val="28"/>
          <w:lang w:val="ru-RU"/>
        </w:rPr>
        <w:t>работы с клеем. Отделка изделия или его деталей (окрашивание, вышивка, аппликация и другие).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</w:t>
      </w:r>
      <w:r w:rsidRPr="00BF2F72">
        <w:rPr>
          <w:rFonts w:ascii="Times New Roman" w:hAnsi="Times New Roman"/>
          <w:color w:val="000000"/>
          <w:sz w:val="28"/>
          <w:lang w:val="ru-RU"/>
        </w:rPr>
        <w:t>игла, гладилка, стека, шаблон и другие), их правильное, рациональное и безопасное использование.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</w:t>
      </w:r>
      <w:r w:rsidRPr="00BF2F72">
        <w:rPr>
          <w:rFonts w:ascii="Times New Roman" w:hAnsi="Times New Roman"/>
          <w:color w:val="000000"/>
          <w:sz w:val="28"/>
          <w:lang w:val="ru-RU"/>
        </w:rPr>
        <w:t>и (стекой, отрыванием), придание формы.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</w:t>
      </w:r>
      <w:r w:rsidRPr="00BF2F72">
        <w:rPr>
          <w:rFonts w:ascii="Times New Roman" w:hAnsi="Times New Roman"/>
          <w:color w:val="000000"/>
          <w:sz w:val="28"/>
          <w:lang w:val="ru-RU"/>
        </w:rPr>
        <w:t>асного использования ножниц.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</w:t>
      </w:r>
      <w:r w:rsidRPr="00BF2F72">
        <w:rPr>
          <w:rFonts w:ascii="Times New Roman" w:hAnsi="Times New Roman"/>
          <w:color w:val="000000"/>
          <w:sz w:val="28"/>
          <w:lang w:val="ru-RU"/>
        </w:rPr>
        <w:t>е, склеивание с помощью прокладки, соединение с помощью пластилина).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</w:t>
      </w:r>
      <w:r w:rsidRPr="00BF2F72">
        <w:rPr>
          <w:rFonts w:ascii="Times New Roman" w:hAnsi="Times New Roman"/>
          <w:color w:val="000000"/>
          <w:sz w:val="28"/>
          <w:lang w:val="ru-RU"/>
        </w:rPr>
        <w:t>жка.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</w:t>
      </w:r>
      <w:r w:rsidRPr="00BF2F72">
        <w:rPr>
          <w:rFonts w:ascii="Times New Roman" w:hAnsi="Times New Roman"/>
          <w:color w:val="000000"/>
          <w:sz w:val="28"/>
          <w:lang w:val="ru-RU"/>
        </w:rPr>
        <w:t>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</w:t>
      </w:r>
      <w:r w:rsidRPr="00BF2F72">
        <w:rPr>
          <w:rFonts w:ascii="Times New Roman" w:hAnsi="Times New Roman"/>
          <w:color w:val="000000"/>
          <w:sz w:val="28"/>
          <w:lang w:val="ru-RU"/>
        </w:rPr>
        <w:t>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</w:t>
      </w:r>
      <w:r w:rsidRPr="00BF2F72">
        <w:rPr>
          <w:rFonts w:ascii="Times New Roman" w:hAnsi="Times New Roman"/>
          <w:color w:val="000000"/>
          <w:sz w:val="28"/>
          <w:lang w:val="ru-RU"/>
        </w:rPr>
        <w:t>ленных материалов на информационных носителях.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D6597F" w:rsidRPr="00BF2F72" w:rsidRDefault="00D6597F">
      <w:pPr>
        <w:spacing w:after="0" w:line="252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</w:t>
      </w:r>
      <w:r w:rsidRPr="00BF2F72">
        <w:rPr>
          <w:rFonts w:ascii="Times New Roman" w:hAnsi="Times New Roman"/>
          <w:color w:val="000000"/>
          <w:sz w:val="28"/>
          <w:lang w:val="ru-RU"/>
        </w:rPr>
        <w:t>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</w:t>
      </w:r>
      <w:r w:rsidRPr="00BF2F72">
        <w:rPr>
          <w:rFonts w:ascii="Times New Roman" w:hAnsi="Times New Roman"/>
          <w:b/>
          <w:color w:val="000000"/>
          <w:sz w:val="28"/>
          <w:lang w:val="ru-RU"/>
        </w:rPr>
        <w:t>действия: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</w:t>
      </w:r>
      <w:r w:rsidRPr="00BF2F72">
        <w:rPr>
          <w:rFonts w:ascii="Times New Roman" w:hAnsi="Times New Roman"/>
          <w:color w:val="000000"/>
          <w:sz w:val="28"/>
          <w:lang w:val="ru-RU"/>
        </w:rPr>
        <w:t>нные составляющие конструкции;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BF2F72">
        <w:rPr>
          <w:rFonts w:ascii="Times New Roman" w:hAnsi="Times New Roman"/>
          <w:color w:val="000000"/>
          <w:sz w:val="28"/>
          <w:lang w:val="ru-RU"/>
        </w:rPr>
        <w:t>и анализировать простейшую знаково-символическую информацию (схема, рисунок) и строить работу в соответствии с ней.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участвовать в коллективном обсуждении: высказывать собственное мнение, отвечать на </w:t>
      </w:r>
      <w:r w:rsidRPr="00BF2F72">
        <w:rPr>
          <w:rFonts w:ascii="Times New Roman" w:hAnsi="Times New Roman"/>
          <w:color w:val="000000"/>
          <w:sz w:val="28"/>
          <w:lang w:val="ru-RU"/>
        </w:rPr>
        <w:t>вопросы, выполнять правила этики общения: уважительное отношение к одноклассникам, внимание к мнению другого человека;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Само</w:t>
      </w:r>
      <w:r w:rsidRPr="00BF2F72">
        <w:rPr>
          <w:rFonts w:ascii="Times New Roman" w:hAnsi="Times New Roman"/>
          <w:b/>
          <w:color w:val="000000"/>
          <w:sz w:val="28"/>
          <w:lang w:val="ru-RU"/>
        </w:rPr>
        <w:t>организация и самоконтроль: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</w:t>
      </w:r>
      <w:r w:rsidRPr="00BF2F72">
        <w:rPr>
          <w:rFonts w:ascii="Times New Roman" w:hAnsi="Times New Roman"/>
          <w:color w:val="000000"/>
          <w:sz w:val="28"/>
          <w:lang w:val="ru-RU"/>
        </w:rPr>
        <w:t>стого плана действий;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организовывать свою деятельность: производить подготовку к уроку рабочего места, поддерживать на нем порядок в </w:t>
      </w:r>
      <w:r w:rsidRPr="00BF2F72">
        <w:rPr>
          <w:rFonts w:ascii="Times New Roman" w:hAnsi="Times New Roman"/>
          <w:color w:val="000000"/>
          <w:sz w:val="28"/>
          <w:lang w:val="ru-RU"/>
        </w:rPr>
        <w:t>течение урока, производить необходимую уборку по окончании работы;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проявлять положительное отношение к включению в совместную работу, к простым видам </w:t>
      </w:r>
      <w:r w:rsidRPr="00BF2F72">
        <w:rPr>
          <w:rFonts w:ascii="Times New Roman" w:hAnsi="Times New Roman"/>
          <w:color w:val="000000"/>
          <w:sz w:val="28"/>
          <w:lang w:val="ru-RU"/>
        </w:rPr>
        <w:t>сотрудничества;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D6597F" w:rsidRPr="00BF2F72" w:rsidRDefault="00D6597F">
      <w:pPr>
        <w:spacing w:after="0"/>
        <w:ind w:left="120"/>
        <w:jc w:val="both"/>
        <w:rPr>
          <w:lang w:val="ru-RU"/>
        </w:rPr>
      </w:pPr>
    </w:p>
    <w:p w:rsidR="00D6597F" w:rsidRPr="00BF2F72" w:rsidRDefault="00FC6074">
      <w:pPr>
        <w:spacing w:after="0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</w:t>
      </w:r>
      <w:r w:rsidRPr="00BF2F72">
        <w:rPr>
          <w:rFonts w:ascii="Times New Roman" w:hAnsi="Times New Roman"/>
          <w:color w:val="000000"/>
          <w:sz w:val="28"/>
          <w:lang w:val="ru-RU"/>
        </w:rPr>
        <w:t>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</w:t>
      </w:r>
      <w:r w:rsidRPr="00BF2F72">
        <w:rPr>
          <w:rFonts w:ascii="Times New Roman" w:hAnsi="Times New Roman"/>
          <w:color w:val="000000"/>
          <w:sz w:val="28"/>
          <w:lang w:val="ru-RU"/>
        </w:rPr>
        <w:t>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</w:t>
      </w:r>
      <w:r w:rsidRPr="00BF2F72">
        <w:rPr>
          <w:rFonts w:ascii="Times New Roman" w:hAnsi="Times New Roman"/>
          <w:color w:val="000000"/>
          <w:sz w:val="28"/>
          <w:lang w:val="ru-RU"/>
        </w:rPr>
        <w:t>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</w:t>
      </w:r>
      <w:r w:rsidRPr="00BF2F72">
        <w:rPr>
          <w:rFonts w:ascii="Times New Roman" w:hAnsi="Times New Roman"/>
          <w:color w:val="000000"/>
          <w:sz w:val="28"/>
          <w:lang w:val="ru-RU"/>
        </w:rPr>
        <w:t>щение). Несложные коллективные, групповые проекты.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</w:t>
      </w:r>
      <w:r w:rsidRPr="00BF2F72">
        <w:rPr>
          <w:rFonts w:ascii="Times New Roman" w:hAnsi="Times New Roman"/>
          <w:color w:val="000000"/>
          <w:sz w:val="28"/>
          <w:lang w:val="ru-RU"/>
        </w:rPr>
        <w:t>личных материалов. Выбор материалов по их декоративно-художественным и конструктивным свойствам.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</w:t>
      </w:r>
      <w:r w:rsidRPr="00BF2F72">
        <w:rPr>
          <w:rFonts w:ascii="Times New Roman" w:hAnsi="Times New Roman"/>
          <w:color w:val="000000"/>
          <w:sz w:val="28"/>
          <w:lang w:val="ru-RU"/>
        </w:rPr>
        <w:t>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</w:t>
      </w:r>
      <w:r w:rsidRPr="00BF2F72">
        <w:rPr>
          <w:rFonts w:ascii="Times New Roman" w:hAnsi="Times New Roman"/>
          <w:color w:val="000000"/>
          <w:sz w:val="28"/>
          <w:lang w:val="ru-RU"/>
        </w:rPr>
        <w:t>да и назначения изделия.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</w:t>
      </w:r>
      <w:r w:rsidRPr="00BF2F72">
        <w:rPr>
          <w:rFonts w:ascii="Times New Roman" w:hAnsi="Times New Roman"/>
          <w:color w:val="000000"/>
          <w:sz w:val="28"/>
          <w:lang w:val="ru-RU"/>
        </w:rPr>
        <w:t>(циркуль).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</w:t>
      </w:r>
      <w:r w:rsidRPr="00BF2F72">
        <w:rPr>
          <w:rFonts w:ascii="Times New Roman" w:hAnsi="Times New Roman"/>
          <w:color w:val="000000"/>
          <w:sz w:val="28"/>
          <w:lang w:val="ru-RU"/>
        </w:rPr>
        <w:t>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</w:t>
      </w:r>
      <w:r w:rsidRPr="00BF2F72">
        <w:rPr>
          <w:rFonts w:ascii="Times New Roman" w:hAnsi="Times New Roman"/>
          <w:color w:val="000000"/>
          <w:sz w:val="28"/>
          <w:lang w:val="ru-RU"/>
        </w:rPr>
        <w:t>в бумаги (биговка). Подвижное соединение деталей на проволоку, толстую нитку.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</w:t>
      </w:r>
      <w:r w:rsidRPr="00BF2F72">
        <w:rPr>
          <w:rFonts w:ascii="Times New Roman" w:hAnsi="Times New Roman"/>
          <w:color w:val="000000"/>
          <w:sz w:val="28"/>
          <w:lang w:val="ru-RU"/>
        </w:rPr>
        <w:t>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</w:t>
      </w:r>
      <w:r w:rsidRPr="00BF2F72">
        <w:rPr>
          <w:rFonts w:ascii="Times New Roman" w:hAnsi="Times New Roman"/>
          <w:color w:val="000000"/>
          <w:sz w:val="28"/>
          <w:lang w:val="ru-RU"/>
        </w:rPr>
        <w:t>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</w:t>
      </w:r>
      <w:r w:rsidRPr="00BF2F72">
        <w:rPr>
          <w:rFonts w:ascii="Times New Roman" w:hAnsi="Times New Roman"/>
          <w:color w:val="000000"/>
          <w:sz w:val="28"/>
          <w:lang w:val="ru-RU"/>
        </w:rPr>
        <w:t>апример, проволока, пряжа, бусины и другие).</w:t>
      </w: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Конструирование </w:t>
      </w:r>
      <w:r w:rsidRPr="00BF2F72">
        <w:rPr>
          <w:rFonts w:ascii="Times New Roman" w:hAnsi="Times New Roman"/>
          <w:color w:val="000000"/>
          <w:sz w:val="28"/>
          <w:lang w:val="ru-RU"/>
        </w:rPr>
        <w:t>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</w:t>
      </w:r>
      <w:r w:rsidRPr="00BF2F72">
        <w:rPr>
          <w:rFonts w:ascii="Times New Roman" w:hAnsi="Times New Roman"/>
          <w:color w:val="000000"/>
          <w:sz w:val="28"/>
          <w:lang w:val="ru-RU"/>
        </w:rPr>
        <w:t>мационных носителях.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D6597F" w:rsidRPr="00BF2F72" w:rsidRDefault="00D6597F">
      <w:pPr>
        <w:spacing w:after="0" w:line="264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</w:t>
      </w:r>
      <w:r w:rsidRPr="00BF2F72">
        <w:rPr>
          <w:rFonts w:ascii="Times New Roman" w:hAnsi="Times New Roman"/>
          <w:color w:val="000000"/>
          <w:sz w:val="28"/>
          <w:lang w:val="ru-RU"/>
        </w:rPr>
        <w:t>коммуникативных универсальных учебных действий, регулятивных универсальных учебных действий, совместной деятельности.</w:t>
      </w:r>
    </w:p>
    <w:p w:rsidR="00D6597F" w:rsidRPr="00BF2F72" w:rsidRDefault="00D6597F">
      <w:pPr>
        <w:spacing w:after="0" w:line="264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технологии (в пределах изученного);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</w:t>
      </w:r>
      <w:r w:rsidRPr="00BF2F72">
        <w:rPr>
          <w:rFonts w:ascii="Times New Roman" w:hAnsi="Times New Roman"/>
          <w:color w:val="000000"/>
          <w:spacing w:val="-4"/>
          <w:sz w:val="28"/>
          <w:lang w:val="ru-RU"/>
        </w:rPr>
        <w:t>верять их в практической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</w:t>
      </w:r>
      <w:r w:rsidRPr="00BF2F72">
        <w:rPr>
          <w:rFonts w:ascii="Times New Roman" w:hAnsi="Times New Roman"/>
          <w:color w:val="000000"/>
          <w:sz w:val="28"/>
          <w:lang w:val="ru-RU"/>
        </w:rPr>
        <w:t>ских материалов, использовать ее в работе;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правила участия в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</w:t>
      </w:r>
      <w:r w:rsidRPr="00BF2F72">
        <w:rPr>
          <w:rFonts w:ascii="Times New Roman" w:hAnsi="Times New Roman"/>
          <w:color w:val="000000"/>
          <w:sz w:val="28"/>
          <w:lang w:val="ru-RU"/>
        </w:rPr>
        <w:t>) тексте, рассказе учителя, о выполненной работе, созданном изделии.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понимать предлагаемый план действий, </w:t>
      </w:r>
      <w:r w:rsidRPr="00BF2F72">
        <w:rPr>
          <w:rFonts w:ascii="Times New Roman" w:hAnsi="Times New Roman"/>
          <w:color w:val="000000"/>
          <w:sz w:val="28"/>
          <w:lang w:val="ru-RU"/>
        </w:rPr>
        <w:t>действовать по плану;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Совместн</w:t>
      </w:r>
      <w:r w:rsidRPr="00BF2F72">
        <w:rPr>
          <w:rFonts w:ascii="Times New Roman" w:hAnsi="Times New Roman"/>
          <w:b/>
          <w:color w:val="000000"/>
          <w:sz w:val="28"/>
          <w:lang w:val="ru-RU"/>
        </w:rPr>
        <w:t>ая деятельность: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</w:t>
      </w:r>
      <w:r w:rsidRPr="00BF2F72">
        <w:rPr>
          <w:rFonts w:ascii="Times New Roman" w:hAnsi="Times New Roman"/>
          <w:color w:val="000000"/>
          <w:sz w:val="28"/>
          <w:lang w:val="ru-RU"/>
        </w:rPr>
        <w:t>ительно относиться к чужому мнению.</w:t>
      </w:r>
    </w:p>
    <w:p w:rsidR="00D6597F" w:rsidRPr="00BF2F72" w:rsidRDefault="00D6597F">
      <w:pPr>
        <w:spacing w:after="0" w:line="252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Разнообразие </w:t>
      </w:r>
      <w:r w:rsidRPr="00BF2F72">
        <w:rPr>
          <w:rFonts w:ascii="Times New Roman" w:hAnsi="Times New Roman"/>
          <w:color w:val="000000"/>
          <w:sz w:val="28"/>
          <w:lang w:val="ru-RU"/>
        </w:rPr>
        <w:t>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</w:t>
      </w:r>
      <w:r w:rsidRPr="00BF2F72">
        <w:rPr>
          <w:rFonts w:ascii="Times New Roman" w:hAnsi="Times New Roman"/>
          <w:color w:val="000000"/>
          <w:sz w:val="28"/>
          <w:lang w:val="ru-RU"/>
        </w:rPr>
        <w:t>ов, аналогичных используемым на уроках труда (технологии).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</w:t>
      </w:r>
      <w:r w:rsidRPr="00BF2F72">
        <w:rPr>
          <w:rFonts w:ascii="Times New Roman" w:hAnsi="Times New Roman"/>
          <w:color w:val="000000"/>
          <w:sz w:val="28"/>
          <w:lang w:val="ru-RU"/>
        </w:rPr>
        <w:t>й и окружающей среды (общее представление).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</w:t>
      </w:r>
      <w:r w:rsidRPr="00BF2F72">
        <w:rPr>
          <w:rFonts w:ascii="Times New Roman" w:hAnsi="Times New Roman"/>
          <w:color w:val="000000"/>
          <w:sz w:val="28"/>
          <w:lang w:val="ru-RU"/>
        </w:rPr>
        <w:t>ния, треугольник как устойчивая геометрическая форма и другие).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</w:t>
      </w:r>
      <w:r w:rsidRPr="00BF2F72">
        <w:rPr>
          <w:rFonts w:ascii="Times New Roman" w:hAnsi="Times New Roman"/>
          <w:color w:val="000000"/>
          <w:sz w:val="28"/>
          <w:lang w:val="ru-RU"/>
        </w:rPr>
        <w:t>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Некоторые (доступные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</w:t>
      </w:r>
      <w:r w:rsidRPr="00BF2F72">
        <w:rPr>
          <w:rFonts w:ascii="Times New Roman" w:hAnsi="Times New Roman"/>
          <w:color w:val="000000"/>
          <w:sz w:val="28"/>
          <w:lang w:val="ru-RU"/>
        </w:rPr>
        <w:t>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Инструменты и приспособления (циркуль, угольник, </w:t>
      </w:r>
      <w:r w:rsidRPr="00BF2F72">
        <w:rPr>
          <w:rFonts w:ascii="Times New Roman" w:hAnsi="Times New Roman"/>
          <w:color w:val="000000"/>
          <w:sz w:val="28"/>
          <w:lang w:val="ru-RU"/>
        </w:rPr>
        <w:t>канцелярский нож, шило и другие), знание приемов их рационального и безопасного использования.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</w:t>
      </w:r>
      <w:r w:rsidRPr="00BF2F72">
        <w:rPr>
          <w:rFonts w:ascii="Times New Roman" w:hAnsi="Times New Roman"/>
          <w:color w:val="000000"/>
          <w:sz w:val="28"/>
          <w:lang w:val="ru-RU"/>
        </w:rPr>
        <w:t>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</w:t>
      </w:r>
      <w:r w:rsidRPr="00BF2F72">
        <w:rPr>
          <w:rFonts w:ascii="Times New Roman" w:hAnsi="Times New Roman"/>
          <w:color w:val="000000"/>
          <w:sz w:val="28"/>
          <w:lang w:val="ru-RU"/>
        </w:rPr>
        <w:t>елий из разверток. Преобразование разверток несложных форм.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</w:t>
      </w:r>
      <w:r w:rsidRPr="00BF2F72">
        <w:rPr>
          <w:rFonts w:ascii="Times New Roman" w:hAnsi="Times New Roman"/>
          <w:color w:val="000000"/>
          <w:sz w:val="28"/>
          <w:lang w:val="ru-RU"/>
        </w:rPr>
        <w:t>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шилом.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</w:t>
      </w:r>
      <w:r w:rsidRPr="00BF2F72">
        <w:rPr>
          <w:rFonts w:ascii="Times New Roman" w:hAnsi="Times New Roman"/>
          <w:color w:val="000000"/>
          <w:sz w:val="28"/>
          <w:lang w:val="ru-RU"/>
        </w:rPr>
        <w:t>елия и отделки. Пришивание пуговиц (с двумя-четырьмя отверстиями). Изготовление швейных изделий из нескольких деталей.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Конструировани</w:t>
      </w:r>
      <w:r w:rsidRPr="00BF2F72">
        <w:rPr>
          <w:rFonts w:ascii="Times New Roman" w:hAnsi="Times New Roman"/>
          <w:color w:val="000000"/>
          <w:sz w:val="28"/>
          <w:lang w:val="ru-RU"/>
        </w:rPr>
        <w:t>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</w:t>
      </w:r>
      <w:r w:rsidRPr="00BF2F72">
        <w:rPr>
          <w:rFonts w:ascii="Times New Roman" w:hAnsi="Times New Roman"/>
          <w:color w:val="000000"/>
          <w:sz w:val="28"/>
          <w:lang w:val="ru-RU"/>
        </w:rPr>
        <w:t>ра, их использование в изделиях, жесткость и устойчивость конструкции.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</w:t>
      </w:r>
      <w:r w:rsidRPr="00BF2F72">
        <w:rPr>
          <w:rFonts w:ascii="Times New Roman" w:hAnsi="Times New Roman"/>
          <w:color w:val="000000"/>
          <w:sz w:val="28"/>
          <w:lang w:val="ru-RU"/>
        </w:rPr>
        <w:t>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D6597F" w:rsidRPr="00BF2F72" w:rsidRDefault="00FC6074">
      <w:pPr>
        <w:spacing w:after="0" w:line="264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6597F" w:rsidRPr="00BF2F72" w:rsidRDefault="00FC6074">
      <w:pPr>
        <w:spacing w:after="0" w:line="264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(органы восп</w:t>
      </w:r>
      <w:r w:rsidRPr="00BF2F72">
        <w:rPr>
          <w:rFonts w:ascii="Times New Roman" w:hAnsi="Times New Roman"/>
          <w:color w:val="000000"/>
          <w:sz w:val="28"/>
          <w:lang w:val="ru-RU"/>
        </w:rPr>
        <w:t>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</w:t>
      </w:r>
      <w:r w:rsidRPr="00BF2F72">
        <w:rPr>
          <w:rFonts w:ascii="Times New Roman" w:hAnsi="Times New Roman"/>
          <w:color w:val="000000"/>
          <w:sz w:val="28"/>
          <w:lang w:val="ru-RU"/>
        </w:rPr>
        <w:t>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</w:t>
      </w:r>
      <w:r w:rsidRPr="00BF2F72">
        <w:rPr>
          <w:rFonts w:ascii="Times New Roman" w:hAnsi="Times New Roman"/>
          <w:color w:val="000000"/>
          <w:sz w:val="28"/>
          <w:lang w:val="ru-RU"/>
        </w:rPr>
        <w:t>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</w:t>
      </w:r>
      <w:r w:rsidRPr="00BF2F72">
        <w:rPr>
          <w:rFonts w:ascii="Times New Roman" w:hAnsi="Times New Roman"/>
          <w:color w:val="000000"/>
          <w:sz w:val="28"/>
          <w:lang w:val="ru-RU"/>
        </w:rPr>
        <w:t>уемых в технологии, использовать их в ответах на вопросы и высказываниях (в пределах изученного);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</w:t>
      </w:r>
      <w:r w:rsidRPr="00BF2F72">
        <w:rPr>
          <w:rFonts w:ascii="Times New Roman" w:hAnsi="Times New Roman"/>
          <w:color w:val="000000"/>
          <w:sz w:val="28"/>
          <w:lang w:val="ru-RU"/>
        </w:rPr>
        <w:t>менной, а также графически представленной в схеме, таблице;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материал, форма, размер, </w:t>
      </w:r>
      <w:r w:rsidRPr="00BF2F72">
        <w:rPr>
          <w:rFonts w:ascii="Times New Roman" w:hAnsi="Times New Roman"/>
          <w:color w:val="000000"/>
          <w:sz w:val="28"/>
          <w:lang w:val="ru-RU"/>
        </w:rPr>
        <w:t>назначение, способ сборки);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2F72">
        <w:rPr>
          <w:rFonts w:ascii="Times New Roman" w:hAnsi="Times New Roman"/>
          <w:color w:val="000000"/>
          <w:sz w:val="28"/>
          <w:lang w:val="ru-RU"/>
        </w:rPr>
        <w:t>информации для создания моделей и макетов изучаемых объектов;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диалогической формой коммуникации;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</w:t>
      </w:r>
      <w:r w:rsidRPr="00BF2F72">
        <w:rPr>
          <w:rFonts w:ascii="Times New Roman" w:hAnsi="Times New Roman"/>
          <w:color w:val="000000"/>
          <w:sz w:val="28"/>
          <w:lang w:val="ru-RU"/>
        </w:rPr>
        <w:t>ь выбор вариантов и способов выполнения задания.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практического результата, предлагать план действий в соответствии с поставленной задачей, действовать по плану;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</w:t>
      </w:r>
      <w:r w:rsidRPr="00BF2F72">
        <w:rPr>
          <w:rFonts w:ascii="Times New Roman" w:hAnsi="Times New Roman"/>
          <w:color w:val="000000"/>
          <w:sz w:val="28"/>
          <w:lang w:val="ru-RU"/>
        </w:rPr>
        <w:t>роявлять волевую саморегуляцию при выполнении задания.</w:t>
      </w:r>
    </w:p>
    <w:p w:rsidR="00D6597F" w:rsidRPr="00BF2F72" w:rsidRDefault="00D6597F">
      <w:pPr>
        <w:spacing w:after="0" w:line="257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</w:t>
      </w:r>
      <w:r w:rsidRPr="00BF2F72">
        <w:rPr>
          <w:rFonts w:ascii="Times New Roman" w:hAnsi="Times New Roman"/>
          <w:color w:val="000000"/>
          <w:sz w:val="28"/>
          <w:lang w:val="ru-RU"/>
        </w:rPr>
        <w:t>ю, отвечать за общий результат работы;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D6597F" w:rsidRPr="00BF2F72" w:rsidRDefault="00FC6074">
      <w:pPr>
        <w:spacing w:after="0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6597F" w:rsidRPr="00BF2F72" w:rsidRDefault="00FC6074">
      <w:pPr>
        <w:spacing w:after="0" w:line="257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Профессии и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сырье. Мат</w:t>
      </w:r>
      <w:r w:rsidRPr="00BF2F72">
        <w:rPr>
          <w:rFonts w:ascii="Times New Roman" w:hAnsi="Times New Roman"/>
          <w:color w:val="000000"/>
          <w:sz w:val="28"/>
          <w:lang w:val="ru-RU"/>
        </w:rPr>
        <w:t>ериалы, получаемые из нефти (пластик, стеклоткань, пенопласт и другие).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</w:t>
      </w:r>
      <w:r w:rsidRPr="00BF2F72">
        <w:rPr>
          <w:rFonts w:ascii="Times New Roman" w:hAnsi="Times New Roman"/>
          <w:color w:val="000000"/>
          <w:sz w:val="28"/>
          <w:lang w:val="ru-RU"/>
        </w:rPr>
        <w:t>хнологий и преобразующей деятельности человека на окружающую среду, способы ее защиты.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</w:t>
      </w:r>
      <w:r w:rsidRPr="00BF2F72">
        <w:rPr>
          <w:rFonts w:ascii="Times New Roman" w:hAnsi="Times New Roman"/>
          <w:color w:val="000000"/>
          <w:sz w:val="28"/>
          <w:lang w:val="ru-RU"/>
        </w:rPr>
        <w:t>традиционных правил и современных технологий (лепка, вязание, шитье, вышивка и другие).</w:t>
      </w:r>
    </w:p>
    <w:p w:rsidR="00D6597F" w:rsidRPr="00BF2F72" w:rsidRDefault="00FC6074">
      <w:pPr>
        <w:spacing w:after="0" w:line="257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</w:t>
      </w:r>
      <w:r w:rsidRPr="00BF2F72">
        <w:rPr>
          <w:rFonts w:ascii="Times New Roman" w:hAnsi="Times New Roman"/>
          <w:color w:val="000000"/>
          <w:sz w:val="28"/>
          <w:lang w:val="ru-RU"/>
        </w:rPr>
        <w:t>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D6597F" w:rsidRPr="00BF2F72" w:rsidRDefault="00FC6074">
      <w:pPr>
        <w:spacing w:after="0" w:line="26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графические изображения в соответствии с дополнительными (измененными) требованиями к изделию.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деталей, сборки изделия. Выбор способов отделки. Комбинирование разных материалов в одном изделии.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</w:t>
      </w:r>
      <w:r w:rsidRPr="00BF2F72">
        <w:rPr>
          <w:rFonts w:ascii="Times New Roman" w:hAnsi="Times New Roman"/>
          <w:color w:val="000000"/>
          <w:sz w:val="28"/>
          <w:lang w:val="ru-RU"/>
        </w:rPr>
        <w:t>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рестообразного стежков </w:t>
      </w: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</w:t>
      </w:r>
      <w:r w:rsidRPr="00BF2F72">
        <w:rPr>
          <w:rFonts w:ascii="Times New Roman" w:hAnsi="Times New Roman"/>
          <w:color w:val="000000"/>
          <w:sz w:val="28"/>
          <w:lang w:val="ru-RU"/>
        </w:rPr>
        <w:t>ятельное определение технологий их обработки в сравнении с освоенными материалами.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D6597F" w:rsidRPr="00BF2F72" w:rsidRDefault="00FC6074">
      <w:pPr>
        <w:spacing w:after="0" w:line="26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</w:t>
      </w:r>
      <w:r w:rsidRPr="00BF2F72">
        <w:rPr>
          <w:rFonts w:ascii="Times New Roman" w:hAnsi="Times New Roman"/>
          <w:color w:val="000000"/>
          <w:sz w:val="28"/>
          <w:lang w:val="ru-RU"/>
        </w:rPr>
        <w:t>ь и другие).</w:t>
      </w:r>
    </w:p>
    <w:p w:rsidR="00D6597F" w:rsidRPr="00BF2F72" w:rsidRDefault="00FC6074">
      <w:pPr>
        <w:spacing w:after="0" w:line="26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</w:t>
      </w:r>
      <w:r w:rsidRPr="00BF2F72">
        <w:rPr>
          <w:rFonts w:ascii="Times New Roman" w:hAnsi="Times New Roman"/>
          <w:color w:val="000000"/>
          <w:sz w:val="28"/>
          <w:lang w:val="ru-RU"/>
        </w:rPr>
        <w:t>ического и технологического процесса при выполнении индивидуальных творческих и коллективных проектных работ.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</w:t>
      </w:r>
      <w:r w:rsidRPr="00BF2F72">
        <w:rPr>
          <w:rFonts w:ascii="Times New Roman" w:hAnsi="Times New Roman"/>
          <w:color w:val="000000"/>
          <w:sz w:val="28"/>
          <w:lang w:val="ru-RU"/>
        </w:rPr>
        <w:t>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</w:t>
      </w:r>
      <w:r w:rsidRPr="00BF2F72">
        <w:rPr>
          <w:rFonts w:ascii="Times New Roman" w:hAnsi="Times New Roman"/>
          <w:color w:val="000000"/>
          <w:sz w:val="28"/>
          <w:lang w:val="ru-RU"/>
        </w:rPr>
        <w:t>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6597F" w:rsidRPr="00BF2F72" w:rsidRDefault="00D6597F">
      <w:pPr>
        <w:spacing w:after="0" w:line="252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</w:t>
      </w:r>
      <w:r w:rsidRPr="00BF2F72">
        <w:rPr>
          <w:rFonts w:ascii="Times New Roman" w:hAnsi="Times New Roman"/>
          <w:color w:val="000000"/>
          <w:sz w:val="28"/>
          <w:lang w:val="ru-RU"/>
        </w:rPr>
        <w:t>вных универсальных учебных действий, регулятивных универсальных учебных действий, совместной деятельности.</w:t>
      </w:r>
    </w:p>
    <w:p w:rsidR="00D6597F" w:rsidRPr="00BF2F72" w:rsidRDefault="00D6597F">
      <w:pPr>
        <w:spacing w:after="0" w:line="252" w:lineRule="auto"/>
        <w:ind w:left="120"/>
        <w:jc w:val="both"/>
        <w:rPr>
          <w:lang w:val="ru-RU"/>
        </w:rPr>
      </w:pP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597F" w:rsidRPr="00BF2F72" w:rsidRDefault="00FC6074">
      <w:pPr>
        <w:spacing w:after="0" w:line="252" w:lineRule="auto"/>
        <w:ind w:left="120"/>
        <w:jc w:val="both"/>
        <w:rPr>
          <w:lang w:val="ru-RU"/>
        </w:rPr>
      </w:pPr>
      <w:r w:rsidRPr="00BF2F7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</w:t>
      </w:r>
      <w:r w:rsidRPr="00BF2F72">
        <w:rPr>
          <w:rFonts w:ascii="Times New Roman" w:hAnsi="Times New Roman"/>
          <w:color w:val="000000"/>
          <w:sz w:val="28"/>
          <w:lang w:val="ru-RU"/>
        </w:rPr>
        <w:t>, использовать их в ответах на вопросы и высказываниях (в пределах изученного);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</w:t>
      </w:r>
      <w:r w:rsidRPr="00BF2F72">
        <w:rPr>
          <w:rFonts w:ascii="Times New Roman" w:hAnsi="Times New Roman"/>
          <w:color w:val="000000"/>
          <w:sz w:val="28"/>
          <w:lang w:val="ru-RU"/>
        </w:rPr>
        <w:t xml:space="preserve"> использованием общепринятых условных обозначений и по заданным условиям;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решать прост</w:t>
      </w:r>
      <w:r w:rsidRPr="00BF2F72">
        <w:rPr>
          <w:rFonts w:ascii="Times New Roman" w:hAnsi="Times New Roman"/>
          <w:color w:val="000000"/>
          <w:sz w:val="28"/>
          <w:lang w:val="ru-RU"/>
        </w:rPr>
        <w:t>ые задачи на преобразование конструкции;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BF2F72">
        <w:rPr>
          <w:rFonts w:ascii="Times New Roman" w:hAnsi="Times New Roman"/>
          <w:color w:val="000000"/>
          <w:sz w:val="28"/>
          <w:lang w:val="ru-RU"/>
        </w:rPr>
        <w:t>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D6597F" w:rsidRPr="00BF2F72" w:rsidRDefault="00FC6074">
      <w:pPr>
        <w:spacing w:after="0" w:line="252" w:lineRule="auto"/>
        <w:ind w:firstLine="600"/>
        <w:jc w:val="both"/>
        <w:rPr>
          <w:lang w:val="ru-RU"/>
        </w:rPr>
      </w:pPr>
      <w:r w:rsidRPr="00BF2F72">
        <w:rPr>
          <w:rFonts w:ascii="Times New Roman" w:hAnsi="Times New Roman"/>
          <w:color w:val="000000"/>
          <w:sz w:val="28"/>
          <w:lang w:val="ru-RU"/>
        </w:rPr>
        <w:t>анализировать ус</w:t>
      </w:r>
      <w:r w:rsidRPr="00BF2F72">
        <w:rPr>
          <w:rFonts w:ascii="Times New Roman" w:hAnsi="Times New Roman"/>
          <w:color w:val="000000"/>
          <w:sz w:val="28"/>
          <w:lang w:val="ru-RU"/>
        </w:rPr>
        <w:t>тройство простых изделий по образцу, рисунку, выделять основные и второстепенные составляющие конструкции.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</w:t>
      </w:r>
      <w:r>
        <w:rPr>
          <w:rFonts w:ascii="Times New Roman" w:hAnsi="Times New Roman"/>
          <w:color w:val="000000"/>
          <w:sz w:val="28"/>
        </w:rPr>
        <w:t>твии с решаемой задачей;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</w:t>
      </w:r>
      <w:r>
        <w:rPr>
          <w:rFonts w:ascii="Times New Roman" w:hAnsi="Times New Roman"/>
          <w:color w:val="000000"/>
          <w:sz w:val="28"/>
        </w:rPr>
        <w:t xml:space="preserve"> с моделями;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 другие;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ИКТ для решения учебных и практических задач, в том числе Ин</w:t>
      </w:r>
      <w:r>
        <w:rPr>
          <w:rFonts w:ascii="Times New Roman" w:hAnsi="Times New Roman"/>
          <w:color w:val="000000"/>
          <w:sz w:val="28"/>
        </w:rPr>
        <w:t>тернет, под руководством учителя.</w:t>
      </w:r>
    </w:p>
    <w:p w:rsidR="00D6597F" w:rsidRDefault="00D6597F">
      <w:pPr>
        <w:spacing w:after="0" w:line="257" w:lineRule="auto"/>
        <w:ind w:left="120"/>
        <w:jc w:val="both"/>
      </w:pP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факты из исто</w:t>
      </w:r>
      <w:r>
        <w:rPr>
          <w:rFonts w:ascii="Times New Roman" w:hAnsi="Times New Roman"/>
          <w:color w:val="000000"/>
          <w:sz w:val="28"/>
        </w:rPr>
        <w:t>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к</w:t>
      </w:r>
      <w:r>
        <w:rPr>
          <w:rFonts w:ascii="Times New Roman" w:hAnsi="Times New Roman"/>
          <w:color w:val="000000"/>
          <w:sz w:val="28"/>
        </w:rPr>
        <w:t>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D6597F" w:rsidRDefault="00D6597F">
      <w:pPr>
        <w:spacing w:after="0" w:line="257" w:lineRule="auto"/>
        <w:ind w:left="120"/>
        <w:jc w:val="both"/>
      </w:pP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принимать учебну</w:t>
      </w:r>
      <w:r>
        <w:rPr>
          <w:rFonts w:ascii="Times New Roman" w:hAnsi="Times New Roman"/>
          <w:color w:val="000000"/>
          <w:sz w:val="28"/>
        </w:rPr>
        <w:t>ю задачу, самостоятельно определять цели учебно-познавательной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причинно-следственных связей между действиями и их ре</w:t>
      </w:r>
      <w:r>
        <w:rPr>
          <w:rFonts w:ascii="Times New Roman" w:hAnsi="Times New Roman"/>
          <w:color w:val="000000"/>
          <w:sz w:val="28"/>
        </w:rPr>
        <w:t>зультатами прогнозировать практические «шаги» для получения необходимого результата;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</w:t>
      </w:r>
      <w:r>
        <w:rPr>
          <w:rFonts w:ascii="Times New Roman" w:hAnsi="Times New Roman"/>
          <w:color w:val="000000"/>
          <w:sz w:val="28"/>
        </w:rPr>
        <w:t>орегуляцию при выполнении задания.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</w:t>
      </w:r>
      <w:r>
        <w:rPr>
          <w:rFonts w:ascii="Times New Roman" w:hAnsi="Times New Roman"/>
          <w:color w:val="000000"/>
          <w:sz w:val="28"/>
        </w:rPr>
        <w:t>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</w:t>
      </w:r>
      <w:r>
        <w:rPr>
          <w:rFonts w:ascii="Times New Roman" w:hAnsi="Times New Roman"/>
          <w:color w:val="000000"/>
          <w:sz w:val="28"/>
        </w:rPr>
        <w:t xml:space="preserve"> сведению мнение других обучающихся, их советы и пожелания, с уважением относиться к разной оценке своих достижений.</w:t>
      </w:r>
    </w:p>
    <w:p w:rsidR="00D6597F" w:rsidRDefault="00D6597F">
      <w:pPr>
        <w:sectPr w:rsidR="00D6597F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8427811"/>
    </w:p>
    <w:bookmarkEnd w:id="2"/>
    <w:p w:rsidR="00D6597F" w:rsidRDefault="00FC607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D6597F" w:rsidRDefault="00D6597F">
      <w:pPr>
        <w:spacing w:after="0"/>
        <w:ind w:left="120"/>
        <w:jc w:val="both"/>
      </w:pPr>
      <w:bookmarkStart w:id="3" w:name="_Toc143620888"/>
      <w:bookmarkEnd w:id="3"/>
    </w:p>
    <w:p w:rsidR="00D6597F" w:rsidRDefault="00D6597F">
      <w:pPr>
        <w:spacing w:after="0" w:line="168" w:lineRule="auto"/>
        <w:ind w:left="120"/>
        <w:jc w:val="both"/>
      </w:pPr>
    </w:p>
    <w:p w:rsidR="00D6597F" w:rsidRDefault="00FC607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</w:t>
      </w:r>
      <w:r>
        <w:rPr>
          <w:rFonts w:ascii="Times New Roman" w:hAnsi="Times New Roman"/>
          <w:color w:val="000000"/>
          <w:sz w:val="28"/>
        </w:rPr>
        <w:t>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</w:t>
      </w:r>
      <w:r>
        <w:rPr>
          <w:rFonts w:ascii="Times New Roman" w:hAnsi="Times New Roman"/>
          <w:color w:val="000000"/>
          <w:sz w:val="28"/>
        </w:rPr>
        <w:t>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</w:t>
      </w:r>
      <w:r>
        <w:rPr>
          <w:rFonts w:ascii="Times New Roman" w:hAnsi="Times New Roman"/>
          <w:color w:val="000000"/>
          <w:sz w:val="28"/>
        </w:rPr>
        <w:t>т сформированы следующие личностные результаты: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</w:t>
      </w:r>
      <w:r>
        <w:rPr>
          <w:rFonts w:ascii="Times New Roman" w:hAnsi="Times New Roman"/>
          <w:color w:val="000000"/>
          <w:sz w:val="28"/>
        </w:rPr>
        <w:t>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</w:t>
      </w:r>
      <w:r>
        <w:rPr>
          <w:rFonts w:ascii="Times New Roman" w:hAnsi="Times New Roman"/>
          <w:color w:val="000000"/>
          <w:sz w:val="28"/>
        </w:rPr>
        <w:t>его народа, уважительное отношение к культурным традициям других народов;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</w:t>
      </w:r>
      <w:r>
        <w:rPr>
          <w:rFonts w:ascii="Times New Roman" w:hAnsi="Times New Roman"/>
          <w:color w:val="000000"/>
          <w:sz w:val="28"/>
        </w:rPr>
        <w:t>ъектов, образцов мировой и отечественной художественной культуры;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</w:t>
      </w:r>
      <w:r>
        <w:rPr>
          <w:rFonts w:ascii="Times New Roman" w:hAnsi="Times New Roman"/>
          <w:color w:val="000000"/>
          <w:sz w:val="28"/>
        </w:rPr>
        <w:t>ьтат, способность к различным видам практической преобразующей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</w:t>
      </w:r>
      <w:r>
        <w:rPr>
          <w:rFonts w:ascii="Times New Roman" w:hAnsi="Times New Roman"/>
          <w:color w:val="000000"/>
          <w:sz w:val="28"/>
        </w:rPr>
        <w:t>ность вступать в сотрудничество с другими людьми с учетом этики общения, проявление уважения и доброжелательности.</w:t>
      </w:r>
    </w:p>
    <w:p w:rsidR="00D6597F" w:rsidRDefault="00D6597F">
      <w:pPr>
        <w:spacing w:after="0"/>
        <w:ind w:left="120"/>
        <w:jc w:val="both"/>
      </w:pPr>
    </w:p>
    <w:p w:rsidR="00D6597F" w:rsidRDefault="00FC607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</w:t>
      </w:r>
      <w:r>
        <w:rPr>
          <w:rFonts w:ascii="Times New Roman" w:hAnsi="Times New Roman"/>
          <w:color w:val="000000"/>
          <w:sz w:val="28"/>
        </w:rPr>
        <w:t xml:space="preserve">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6597F" w:rsidRDefault="00D6597F">
      <w:pPr>
        <w:spacing w:after="0" w:line="257" w:lineRule="auto"/>
        <w:ind w:left="120"/>
        <w:jc w:val="both"/>
      </w:pP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</w:t>
      </w:r>
      <w:r>
        <w:rPr>
          <w:rFonts w:ascii="Times New Roman" w:hAnsi="Times New Roman"/>
          <w:b/>
          <w:color w:val="000000"/>
          <w:sz w:val="28"/>
        </w:rPr>
        <w:t>твия: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</w:t>
      </w:r>
      <w:r>
        <w:rPr>
          <w:rFonts w:ascii="Times New Roman" w:hAnsi="Times New Roman"/>
          <w:color w:val="000000"/>
          <w:sz w:val="28"/>
        </w:rPr>
        <w:t xml:space="preserve"> признаков;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схемы, модели и простейшие чертежи в собственной </w:t>
      </w:r>
      <w:r>
        <w:rPr>
          <w:rFonts w:ascii="Times New Roman" w:hAnsi="Times New Roman"/>
          <w:color w:val="000000"/>
          <w:sz w:val="28"/>
        </w:rPr>
        <w:t>практической творческой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необходимость поиска новых технологий на основе </w:t>
      </w:r>
      <w:r>
        <w:rPr>
          <w:rFonts w:ascii="Times New Roman" w:hAnsi="Times New Roman"/>
          <w:color w:val="000000"/>
          <w:sz w:val="28"/>
        </w:rPr>
        <w:t>изучения объектов и законов природы, доступного исторического и современного опыта технологической деятельности.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</w:t>
      </w:r>
      <w:r>
        <w:rPr>
          <w:rFonts w:ascii="Times New Roman" w:hAnsi="Times New Roman"/>
          <w:color w:val="000000"/>
          <w:sz w:val="28"/>
        </w:rPr>
        <w:t>е и отбирать в соответствии с решаемой задачей;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</w:t>
      </w:r>
      <w:r>
        <w:rPr>
          <w:rFonts w:ascii="Times New Roman" w:hAnsi="Times New Roman"/>
          <w:color w:val="000000"/>
          <w:sz w:val="28"/>
        </w:rPr>
        <w:t>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</w:t>
      </w:r>
      <w:r>
        <w:rPr>
          <w:rFonts w:ascii="Times New Roman" w:hAnsi="Times New Roman"/>
          <w:color w:val="000000"/>
          <w:sz w:val="28"/>
        </w:rPr>
        <w:t>ь при выполнении работы инструкциям учителя или представленным в других информационных источниках.</w:t>
      </w:r>
    </w:p>
    <w:p w:rsidR="00D6597F" w:rsidRDefault="00D6597F">
      <w:pPr>
        <w:spacing w:after="0" w:line="257" w:lineRule="auto"/>
        <w:ind w:left="120"/>
        <w:jc w:val="both"/>
      </w:pP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D6597F" w:rsidRDefault="00FC607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</w:t>
      </w:r>
      <w:r>
        <w:rPr>
          <w:rFonts w:ascii="Times New Roman" w:hAnsi="Times New Roman"/>
          <w:color w:val="000000"/>
          <w:sz w:val="28"/>
        </w:rPr>
        <w:t>ировать собственное мнение и идеи, аргументированно их излагать, выслушивать разные мнения, учитывать их в диалоге;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рассуждения о связях пр</w:t>
      </w:r>
      <w:r>
        <w:rPr>
          <w:rFonts w:ascii="Times New Roman" w:hAnsi="Times New Roman"/>
          <w:color w:val="000000"/>
          <w:sz w:val="28"/>
        </w:rPr>
        <w:t>иродного и предметного мира, простые суждения (небольшие тексты) об объекте, его строении, свойствах и способах создания;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D6597F" w:rsidRDefault="00D6597F">
      <w:pPr>
        <w:spacing w:after="0" w:line="264" w:lineRule="auto"/>
        <w:ind w:left="120"/>
        <w:jc w:val="both"/>
      </w:pPr>
    </w:p>
    <w:p w:rsidR="00D6597F" w:rsidRDefault="00FC6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D6597F" w:rsidRDefault="00FC6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</w:t>
      </w:r>
      <w:r>
        <w:rPr>
          <w:rFonts w:ascii="Times New Roman" w:hAnsi="Times New Roman"/>
          <w:b/>
          <w:color w:val="000000"/>
          <w:sz w:val="28"/>
        </w:rPr>
        <w:t xml:space="preserve"> самоконтроль: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</w:t>
      </w:r>
      <w:r>
        <w:rPr>
          <w:rFonts w:ascii="Times New Roman" w:hAnsi="Times New Roman"/>
          <w:color w:val="000000"/>
          <w:sz w:val="28"/>
        </w:rPr>
        <w:t xml:space="preserve"> целью;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</w:t>
      </w:r>
      <w:r>
        <w:rPr>
          <w:rFonts w:ascii="Times New Roman" w:hAnsi="Times New Roman"/>
          <w:color w:val="000000"/>
          <w:sz w:val="28"/>
        </w:rPr>
        <w:t>ршения на основе его оценки и учета характера сделанных ошибок;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саморегуляцию при выполнении работы.</w:t>
      </w:r>
    </w:p>
    <w:p w:rsidR="00D6597F" w:rsidRDefault="00D6597F">
      <w:pPr>
        <w:spacing w:after="0" w:line="264" w:lineRule="auto"/>
        <w:ind w:left="120"/>
        <w:jc w:val="both"/>
      </w:pPr>
    </w:p>
    <w:p w:rsidR="00D6597F" w:rsidRDefault="00FC6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организовывать под руководством учителя и самостоятельно совместную работу в группе: обсуждать задачу, </w:t>
      </w:r>
      <w:r>
        <w:rPr>
          <w:rFonts w:ascii="Times New Roman" w:hAnsi="Times New Roman"/>
          <w:color w:val="000000"/>
          <w:sz w:val="28"/>
        </w:rPr>
        <w:t>распределять роли, выполнять функции руководителя (лидера) и подчиненного, осуществлять продуктивное сотрудничество;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</w:t>
      </w:r>
      <w:r>
        <w:rPr>
          <w:rFonts w:ascii="Times New Roman" w:hAnsi="Times New Roman"/>
          <w:color w:val="000000"/>
          <w:sz w:val="28"/>
        </w:rPr>
        <w:t>елания, оказывать при необходимости помощь;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</w:t>
      </w:r>
      <w:r>
        <w:rPr>
          <w:rFonts w:ascii="Times New Roman" w:hAnsi="Times New Roman"/>
          <w:color w:val="000000"/>
          <w:sz w:val="28"/>
        </w:rPr>
        <w:t xml:space="preserve"> воплощения, предъявлять аргументы для защиты продукта проектной деятельности.</w:t>
      </w:r>
    </w:p>
    <w:p w:rsidR="00D6597F" w:rsidRDefault="00D6597F">
      <w:pPr>
        <w:spacing w:after="0" w:line="264" w:lineRule="auto"/>
        <w:ind w:left="120"/>
        <w:jc w:val="both"/>
      </w:pPr>
    </w:p>
    <w:p w:rsidR="00D6597F" w:rsidRDefault="00FC6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6597F" w:rsidRDefault="00FC60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организовыва</w:t>
      </w:r>
      <w:r>
        <w:rPr>
          <w:rFonts w:ascii="Times New Roman" w:hAnsi="Times New Roman"/>
          <w:color w:val="000000"/>
          <w:sz w:val="28"/>
        </w:rPr>
        <w:t>ть свой труд: своевременно подготавливать и убирать рабочее место, поддерживать порядок на нем в процессе труда;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</w:t>
      </w:r>
      <w:r>
        <w:rPr>
          <w:rFonts w:ascii="Times New Roman" w:hAnsi="Times New Roman"/>
          <w:color w:val="000000"/>
          <w:sz w:val="28"/>
        </w:rPr>
        <w:t>ми рациональной разметки (разметка на изнаночной стороне материала, экономия материала при разметке);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</w:t>
      </w:r>
      <w:r>
        <w:rPr>
          <w:rFonts w:ascii="Times New Roman" w:hAnsi="Times New Roman"/>
          <w:color w:val="000000"/>
          <w:sz w:val="28"/>
        </w:rPr>
        <w:t>льзовать их в практической работе;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</w:t>
      </w:r>
      <w:r>
        <w:rPr>
          <w:rFonts w:ascii="Times New Roman" w:hAnsi="Times New Roman"/>
          <w:color w:val="000000"/>
          <w:sz w:val="28"/>
        </w:rPr>
        <w:t>пные технологические приемы ручной обработки материалов при изготовлении изделий;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разметку деталей сгибанием, по шаблону, «на </w:t>
      </w:r>
      <w:r>
        <w:rPr>
          <w:rFonts w:ascii="Times New Roman" w:hAnsi="Times New Roman"/>
          <w:color w:val="000000"/>
          <w:sz w:val="28"/>
        </w:rPr>
        <w:t>глаз», «от руки», выделение деталей способами обрывания, вырезания и другими, сборку изделий с помощью клея, ниток и других;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смысл понятий «изделие», «деталь изделия», «образец», «заготовка», «материал», </w:t>
      </w:r>
      <w:r>
        <w:rPr>
          <w:rFonts w:ascii="Times New Roman" w:hAnsi="Times New Roman"/>
          <w:color w:val="000000"/>
          <w:sz w:val="28"/>
        </w:rPr>
        <w:t>«инструмент», «приспособление», «конструирование», «аппликация»;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задания с использованием подготовленного плана;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</w:t>
      </w:r>
      <w:r>
        <w:rPr>
          <w:rFonts w:ascii="Times New Roman" w:hAnsi="Times New Roman"/>
          <w:color w:val="000000"/>
          <w:sz w:val="28"/>
        </w:rPr>
        <w:t>авила гигиены труда;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</w:t>
      </w:r>
      <w:r>
        <w:rPr>
          <w:rFonts w:ascii="Times New Roman" w:hAnsi="Times New Roman"/>
          <w:color w:val="000000"/>
          <w:sz w:val="28"/>
        </w:rPr>
        <w:t>инения, способы изготовления;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ручные инструменты (ножницы, игла, линейка) и</w:t>
      </w:r>
      <w:r>
        <w:rPr>
          <w:rFonts w:ascii="Times New Roman" w:hAnsi="Times New Roman"/>
          <w:color w:val="000000"/>
          <w:sz w:val="28"/>
        </w:rPr>
        <w:t xml:space="preserve"> приспособления (шаблон, стека, булавки и другие), безопасно хранить и работать ими;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материалы и инструменты по их назначению;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качественно</w:t>
      </w:r>
      <w:r>
        <w:rPr>
          <w:rFonts w:ascii="Times New Roman" w:hAnsi="Times New Roman"/>
          <w:color w:val="000000"/>
          <w:sz w:val="28"/>
        </w:rPr>
        <w:t xml:space="preserve">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</w:t>
      </w:r>
      <w:r>
        <w:rPr>
          <w:rFonts w:ascii="Times New Roman" w:hAnsi="Times New Roman"/>
          <w:color w:val="000000"/>
          <w:sz w:val="28"/>
        </w:rPr>
        <w:t xml:space="preserve">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</w:t>
      </w:r>
      <w:r>
        <w:rPr>
          <w:rFonts w:ascii="Times New Roman" w:hAnsi="Times New Roman"/>
          <w:color w:val="000000"/>
          <w:sz w:val="28"/>
        </w:rPr>
        <w:t>ямого стежка;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</w:t>
      </w:r>
      <w:r>
        <w:rPr>
          <w:rFonts w:ascii="Times New Roman" w:hAnsi="Times New Roman"/>
          <w:color w:val="000000"/>
          <w:sz w:val="28"/>
        </w:rPr>
        <w:t>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</w:t>
      </w:r>
      <w:r>
        <w:rPr>
          <w:rFonts w:ascii="Times New Roman" w:hAnsi="Times New Roman"/>
          <w:color w:val="000000"/>
          <w:sz w:val="28"/>
        </w:rPr>
        <w:t>ам программы по труду (технологии):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</w:t>
      </w:r>
      <w:r>
        <w:rPr>
          <w:rFonts w:ascii="Times New Roman" w:hAnsi="Times New Roman"/>
          <w:color w:val="000000"/>
          <w:sz w:val="28"/>
        </w:rPr>
        <w:t>ктической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</w:t>
      </w:r>
      <w:r>
        <w:rPr>
          <w:rFonts w:ascii="Times New Roman" w:hAnsi="Times New Roman"/>
          <w:color w:val="000000"/>
          <w:sz w:val="28"/>
        </w:rPr>
        <w:t>предметов и окружающей среды, называть характерные особенности изученных видов декоративно-прикладного искусства;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</w:t>
      </w:r>
      <w:r>
        <w:rPr>
          <w:rFonts w:ascii="Times New Roman" w:hAnsi="Times New Roman"/>
          <w:color w:val="000000"/>
          <w:sz w:val="28"/>
        </w:rPr>
        <w:t>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</w:t>
      </w:r>
      <w:r>
        <w:rPr>
          <w:rFonts w:ascii="Times New Roman" w:hAnsi="Times New Roman"/>
          <w:color w:val="000000"/>
          <w:sz w:val="28"/>
        </w:rPr>
        <w:t>льзованием инструкционной (технологической) карты;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простейшие чертежи (эскизы</w:t>
      </w:r>
      <w:r>
        <w:rPr>
          <w:rFonts w:ascii="Times New Roman" w:hAnsi="Times New Roman"/>
          <w:color w:val="000000"/>
          <w:sz w:val="28"/>
        </w:rPr>
        <w:t>), называть линии чертежа (линия контура и надреза, линия выносная и размерная, линия сгиба, линия симметрии);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экономную разметку прямоугольника (от двух прямых углов и одного прямого угла) с помощью чертежных инструментов (линейки, угольника) с </w:t>
      </w:r>
      <w:r>
        <w:rPr>
          <w:rFonts w:ascii="Times New Roman" w:hAnsi="Times New Roman"/>
          <w:color w:val="000000"/>
          <w:sz w:val="28"/>
        </w:rPr>
        <w:t>использованием простейшего чертежа (эскиза), чертить окружность с помощью циркуля;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биговку;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и соеди</w:t>
      </w:r>
      <w:r>
        <w:rPr>
          <w:rFonts w:ascii="Times New Roman" w:hAnsi="Times New Roman"/>
          <w:color w:val="000000"/>
          <w:sz w:val="28"/>
        </w:rPr>
        <w:t>нять детали освоенными ручными строчками;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макет от модели, строить трехмерный макет из готовой развертки;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неподвижн</w:t>
      </w:r>
      <w:r>
        <w:rPr>
          <w:rFonts w:ascii="Times New Roman" w:hAnsi="Times New Roman"/>
          <w:color w:val="000000"/>
          <w:sz w:val="28"/>
        </w:rPr>
        <w:t>ый и подвижный способ соединения деталей и выполнять подвижное и неподвижное соединения известными способами;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конструкторско-технологи</w:t>
      </w:r>
      <w:r>
        <w:rPr>
          <w:rFonts w:ascii="Times New Roman" w:hAnsi="Times New Roman"/>
          <w:color w:val="000000"/>
          <w:sz w:val="28"/>
        </w:rPr>
        <w:t>ческие задачи;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</w:t>
      </w:r>
      <w:r>
        <w:rPr>
          <w:rFonts w:ascii="Times New Roman" w:hAnsi="Times New Roman"/>
          <w:color w:val="000000"/>
          <w:sz w:val="28"/>
        </w:rPr>
        <w:t>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профессии люд</w:t>
      </w:r>
      <w:r>
        <w:rPr>
          <w:rFonts w:ascii="Times New Roman" w:hAnsi="Times New Roman"/>
          <w:color w:val="000000"/>
          <w:sz w:val="28"/>
        </w:rPr>
        <w:t>ей, работающих в сфере обслуживания.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«чертеж развертки», «канцелярский нож», «шило», «искусственный м</w:t>
      </w:r>
      <w:r>
        <w:rPr>
          <w:rFonts w:ascii="Times New Roman" w:hAnsi="Times New Roman"/>
          <w:color w:val="000000"/>
          <w:sz w:val="28"/>
        </w:rPr>
        <w:t>атериал»;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</w:t>
      </w:r>
      <w:r>
        <w:rPr>
          <w:rFonts w:ascii="Times New Roman" w:hAnsi="Times New Roman"/>
          <w:color w:val="000000"/>
          <w:sz w:val="28"/>
        </w:rPr>
        <w:t>спространенные в крае ремесла;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чертеж развертки и выполнять разметку разверток с помощью чертежных инстр</w:t>
      </w:r>
      <w:r>
        <w:rPr>
          <w:rFonts w:ascii="Times New Roman" w:hAnsi="Times New Roman"/>
          <w:color w:val="000000"/>
          <w:sz w:val="28"/>
        </w:rPr>
        <w:t>ументов (линейка, угольник, циркуль);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линии чертежа (осевая и центровая);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рицовку;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</w:t>
      </w:r>
      <w:r>
        <w:rPr>
          <w:rFonts w:ascii="Times New Roman" w:hAnsi="Times New Roman"/>
          <w:color w:val="000000"/>
          <w:sz w:val="28"/>
        </w:rPr>
        <w:t>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</w:t>
      </w:r>
      <w:r>
        <w:rPr>
          <w:rFonts w:ascii="Times New Roman" w:hAnsi="Times New Roman"/>
          <w:color w:val="000000"/>
          <w:sz w:val="28"/>
        </w:rPr>
        <w:t>нии изделий в соответствии с технической или декоративно-художественной задачей;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</w:t>
      </w:r>
      <w:r>
        <w:rPr>
          <w:rFonts w:ascii="Times New Roman" w:hAnsi="Times New Roman"/>
          <w:color w:val="000000"/>
          <w:sz w:val="28"/>
        </w:rPr>
        <w:t>ии простейших конструкторских задач;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изменять конструкцию изделия по заданным условия</w:t>
      </w:r>
      <w:r>
        <w:rPr>
          <w:rFonts w:ascii="Times New Roman" w:hAnsi="Times New Roman"/>
          <w:color w:val="000000"/>
          <w:sz w:val="28"/>
        </w:rPr>
        <w:t>м;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назначение основных устройств п</w:t>
      </w:r>
      <w:r>
        <w:rPr>
          <w:rFonts w:ascii="Times New Roman" w:hAnsi="Times New Roman"/>
          <w:color w:val="000000"/>
          <w:sz w:val="28"/>
        </w:rPr>
        <w:t>ерсонального компьютера для ввода, вывода и обработки информации;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основные правила безопасной работы на компьютере;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</w:t>
      </w:r>
      <w:r>
        <w:rPr>
          <w:rFonts w:ascii="Times New Roman" w:hAnsi="Times New Roman"/>
          <w:color w:val="000000"/>
          <w:sz w:val="28"/>
        </w:rPr>
        <w:t>ий;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</w:t>
      </w:r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</w:t>
      </w:r>
      <w:r>
        <w:rPr>
          <w:rFonts w:ascii="Times New Roman" w:hAnsi="Times New Roman"/>
          <w:color w:val="000000"/>
          <w:sz w:val="28"/>
        </w:rPr>
        <w:t xml:space="preserve"> (в рамках изученного), о наиболее значимых окружающих производствах;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D6597F" w:rsidRDefault="00FC607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и выполнять </w:t>
      </w:r>
      <w:r>
        <w:rPr>
          <w:rFonts w:ascii="Times New Roman" w:hAnsi="Times New Roman"/>
          <w:color w:val="000000"/>
          <w:sz w:val="28"/>
        </w:rPr>
        <w:t>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</w:t>
      </w:r>
      <w:r>
        <w:rPr>
          <w:rFonts w:ascii="Times New Roman" w:hAnsi="Times New Roman"/>
          <w:color w:val="000000"/>
          <w:sz w:val="28"/>
        </w:rPr>
        <w:t>твия по самообслуживанию и доступные виды домашнего труда;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</w:t>
      </w:r>
      <w:r>
        <w:rPr>
          <w:rFonts w:ascii="Times New Roman" w:hAnsi="Times New Roman"/>
          <w:color w:val="000000"/>
          <w:sz w:val="28"/>
        </w:rPr>
        <w:t>ой задачи, оформлять изделия и соединять детали освоенными ручными строчками;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</w:t>
      </w:r>
      <w:r>
        <w:rPr>
          <w:rFonts w:ascii="Times New Roman" w:hAnsi="Times New Roman"/>
          <w:color w:val="000000"/>
          <w:sz w:val="28"/>
        </w:rPr>
        <w:t xml:space="preserve"> ней работу;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художественно-конструкторск</w:t>
      </w:r>
      <w:r>
        <w:rPr>
          <w:rFonts w:ascii="Times New Roman" w:hAnsi="Times New Roman"/>
          <w:color w:val="000000"/>
          <w:sz w:val="28"/>
        </w:rPr>
        <w:t>ие задачи по созданию изделий с заданной функцией на основе усвоенных правил дизайна;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</w:t>
      </w:r>
      <w:r>
        <w:rPr>
          <w:rFonts w:ascii="Times New Roman" w:hAnsi="Times New Roman"/>
          <w:color w:val="000000"/>
          <w:sz w:val="28"/>
        </w:rPr>
        <w:t>авнивание абзаца);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</w:t>
      </w:r>
      <w:r>
        <w:rPr>
          <w:rFonts w:ascii="Times New Roman" w:hAnsi="Times New Roman"/>
          <w:color w:val="000000"/>
          <w:sz w:val="28"/>
        </w:rPr>
        <w:t>ения, аргументированно представлять продукт проектной деятельности;</w:t>
      </w:r>
    </w:p>
    <w:p w:rsidR="00D6597F" w:rsidRDefault="00FC6074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</w:t>
      </w:r>
      <w:r>
        <w:rPr>
          <w:rFonts w:ascii="Times New Roman" w:hAnsi="Times New Roman"/>
          <w:color w:val="000000"/>
          <w:sz w:val="28"/>
        </w:rPr>
        <w:t>и ролей, координировать собственную работу в общем процессе.</w:t>
      </w:r>
    </w:p>
    <w:p w:rsidR="00D6597F" w:rsidRDefault="00D6597F">
      <w:pPr>
        <w:spacing w:after="0"/>
        <w:ind w:left="120"/>
      </w:pPr>
    </w:p>
    <w:p w:rsidR="00D6597F" w:rsidRDefault="00D6597F">
      <w:pPr>
        <w:sectPr w:rsidR="00D6597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427810"/>
    </w:p>
    <w:bookmarkEnd w:id="4"/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5"/>
        <w:gridCol w:w="4325"/>
        <w:gridCol w:w="1265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1.Технологии, профессии и производства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0,8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2.Технологии ручной обработки материалов. Конструирование и моделирование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0,8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Композиция в художественно-декоративных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пластилина.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0.6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bookmarkStart w:id="5" w:name="_GoBack"/>
            <w:bookmarkEnd w:id="5"/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0.8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Варианты строчки прямого </w:t>
            </w:r>
            <w:r>
              <w:rPr>
                <w:rFonts w:ascii="Times New Roman" w:hAnsi="Times New Roman"/>
                <w:color w:val="000000"/>
                <w:sz w:val="24"/>
              </w:rPr>
              <w:t>стежка (перевивы). 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0.6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1"/>
        <w:gridCol w:w="4360"/>
        <w:gridCol w:w="1254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1.Технологии, профессии и производства.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работах мастеров. 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2.Технологии ручной обработки материалов. Конструирование и моделирование.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и технологические операции ручной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0.8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Разметка прямоугольных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0.6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3.Итоговый контроль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 год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5"/>
        <w:gridCol w:w="4349"/>
        <w:gridCol w:w="1271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1.Технологии, профессии и производства.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Информационно-коммуникационныетехнологии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3.Технологии ручной обработки материалов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рельефных форм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0,8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0.8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0.8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4.Конструирование и моделирование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5.Итоговый контроль за год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9"/>
        <w:gridCol w:w="4482"/>
        <w:gridCol w:w="1224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1.Технологии, профессии и производства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583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3.Конструирование и моделирование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t>_МЕДИА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4.Технологии ручной обработки материалов. Конструирование и моделирование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0,8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0,6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5.Итоговый контроль за год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8427806"/>
    </w:p>
    <w:bookmarkEnd w:id="6"/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6"/>
        <w:gridCol w:w="3693"/>
        <w:gridCol w:w="1100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10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45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и творчество. Природные материалы. Сбор листьев и способы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засушивания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Семена разных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семян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</w:t>
            </w:r>
            <w:r>
              <w:rPr>
                <w:rFonts w:ascii="Times New Roman" w:hAnsi="Times New Roman"/>
                <w:color w:val="000000"/>
                <w:sz w:val="24"/>
              </w:rPr>
              <w:t>Центровая композиция. Точечное наклеивание листьев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Формообразование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деталей изделия из пластилина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преобразование)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19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резания ножницами по прямой, кривой и ломаной </w:t>
            </w:r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 для разметки деталей. Разметка по шаблону и вырезание нескольких деталей из бумаги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правильных форм в </w:t>
            </w:r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форм. Изготовление деталей по шаблону из тонкого картона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Швейные иглы и приспособления. Назначение.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обращения. Строчка прямого стежка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прямого стежка, ее варианты – перевивы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Отделка швейного изделия (салфетки, </w:t>
            </w:r>
            <w:r>
              <w:rPr>
                <w:rFonts w:ascii="Times New Roman" w:hAnsi="Times New Roman"/>
                <w:color w:val="000000"/>
                <w:sz w:val="24"/>
              </w:rPr>
              <w:t>закладки) строчками прямого стежка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59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460"/>
        <w:gridCol w:w="1268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цвет, форма, размер. 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Светотень. Способы ее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Линейка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Угольник – </w:t>
            </w:r>
            <w:r>
              <w:rPr>
                <w:rFonts w:ascii="Times New Roman" w:hAnsi="Times New Roman"/>
                <w:color w:val="000000"/>
                <w:sz w:val="24"/>
              </w:rPr>
              <w:t>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части. Получение секторов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Шарнирный механизм по типу </w:t>
            </w:r>
            <w:r>
              <w:rPr>
                <w:rFonts w:ascii="Times New Roman" w:hAnsi="Times New Roman"/>
                <w:color w:val="000000"/>
                <w:sz w:val="24"/>
              </w:rPr>
              <w:t>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стежка. Назначение. Безузелковое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Лекало. Разметка и выкраивание деталей </w:t>
            </w:r>
            <w:r>
              <w:rPr>
                <w:rFonts w:ascii="Times New Roman" w:hAnsi="Times New Roman"/>
                <w:color w:val="000000"/>
                <w:sz w:val="24"/>
              </w:rPr>
              <w:t>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4320"/>
        <w:gridCol w:w="1320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Технологии,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 и объемные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Оклеивание деталей </w:t>
            </w:r>
            <w:r>
              <w:rPr>
                <w:rFonts w:ascii="Times New Roman" w:hAnsi="Times New Roman"/>
                <w:color w:val="000000"/>
                <w:sz w:val="24"/>
              </w:rPr>
              <w:t>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Изготовление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Пришивание пуговиц. Ремонт одежды. Конструирование и изготовление изделия (из нетканого </w:t>
            </w:r>
            <w:r>
              <w:rPr>
                <w:rFonts w:ascii="Times New Roman" w:hAnsi="Times New Roman"/>
                <w:color w:val="000000"/>
                <w:sz w:val="24"/>
              </w:rPr>
              <w:t>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</w:t>
            </w:r>
            <w:r>
              <w:rPr>
                <w:rFonts w:ascii="Times New Roman" w:hAnsi="Times New Roman"/>
                <w:color w:val="000000"/>
                <w:sz w:val="24"/>
              </w:rPr>
              <w:t>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модели транспортного робота из деталей набора конструктора или из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394"/>
        <w:gridCol w:w="1293"/>
        <w:gridCol w:w="1843"/>
        <w:gridCol w:w="1912"/>
        <w:gridCol w:w="1349"/>
        <w:gridCol w:w="2223"/>
      </w:tblGrid>
      <w:tr w:rsidR="00D6597F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597F" w:rsidRDefault="00D659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597F" w:rsidRDefault="00D6597F"/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t>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ООО ЭКЗАМЕН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 деталей </w:t>
            </w:r>
            <w:r>
              <w:rPr>
                <w:rFonts w:ascii="Times New Roman" w:hAnsi="Times New Roman"/>
                <w:color w:val="000000"/>
                <w:sz w:val="24"/>
              </w:rPr>
              <w:t>объемных изделий. 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 драпировки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ООО ЭКЗАМЕН _МЕДИА</w:t>
            </w:r>
          </w:p>
        </w:tc>
      </w:tr>
      <w:tr w:rsidR="00D6597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597F" w:rsidRDefault="00D6597F">
            <w:pPr>
              <w:spacing w:after="0"/>
              <w:ind w:left="135"/>
            </w:pPr>
          </w:p>
        </w:tc>
      </w:tr>
      <w:tr w:rsidR="00D6597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597F" w:rsidRDefault="00FC60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6,6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597F" w:rsidRDefault="00D6597F"/>
        </w:tc>
      </w:tr>
    </w:tbl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597F" w:rsidRDefault="00D6597F">
      <w:pPr>
        <w:sectPr w:rsidR="00D6597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8427808"/>
    </w:p>
    <w:bookmarkEnd w:id="7"/>
    <w:p w:rsidR="00D6597F" w:rsidRDefault="00FC6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6597F" w:rsidRDefault="00FC6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6597F" w:rsidRDefault="00FC607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Технология: 1-й класс: учебник; 12-е издание, переработанное Лутцева Е.А., Зуева Т.П.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2-й</w:t>
      </w:r>
      <w:r>
        <w:rPr>
          <w:rFonts w:ascii="Times New Roman" w:hAnsi="Times New Roman"/>
          <w:color w:val="000000"/>
          <w:sz w:val="28"/>
        </w:rPr>
        <w:t xml:space="preserve"> класс: учебник; 12-е издание, переработанное Лутцева Е.А., Зуева Т.П.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3-й класс: учебник; 11-е издание, переработанное Лутцева Е.А., Зуева Т.П. Акционерное общество «Издательство «Просвещение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sz w:val="28"/>
        </w:rPr>
        <w:br/>
      </w:r>
      <w:bookmarkStart w:id="8" w:name="fd2563da-70e6-4a8e-9eef-1431331cf80c"/>
      <w:r>
        <w:rPr>
          <w:rFonts w:ascii="Times New Roman" w:hAnsi="Times New Roman"/>
          <w:color w:val="000000"/>
          <w:sz w:val="28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8"/>
    </w:p>
    <w:p w:rsidR="00D6597F" w:rsidRDefault="00D6597F">
      <w:pPr>
        <w:spacing w:after="0" w:line="480" w:lineRule="auto"/>
        <w:ind w:left="120"/>
      </w:pPr>
    </w:p>
    <w:p w:rsidR="00D6597F" w:rsidRDefault="00D6597F">
      <w:pPr>
        <w:spacing w:after="0"/>
        <w:ind w:left="120"/>
      </w:pPr>
    </w:p>
    <w:p w:rsidR="00D6597F" w:rsidRDefault="00FC6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6597F" w:rsidRDefault="00FC6074">
      <w:pPr>
        <w:spacing w:after="0" w:line="480" w:lineRule="auto"/>
        <w:ind w:left="120"/>
      </w:pPr>
      <w:bookmarkStart w:id="9" w:name="0ffefc5c-f9fc-44a3-a446-5fc8622ad11a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9"/>
    </w:p>
    <w:p w:rsidR="00D6597F" w:rsidRDefault="00D6597F">
      <w:pPr>
        <w:spacing w:after="0"/>
        <w:ind w:left="120"/>
      </w:pPr>
    </w:p>
    <w:p w:rsidR="00D6597F" w:rsidRDefault="00FC6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6597F" w:rsidRDefault="00FC607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1.ГАОУ ВО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МГПУ</w:t>
      </w:r>
      <w:r>
        <w:rPr>
          <w:sz w:val="28"/>
        </w:rPr>
        <w:br/>
      </w:r>
      <w:bookmarkStart w:id="10" w:name="111db0ec-8c24-4b78-b09f-eef62a6c6ea2"/>
      <w:r>
        <w:rPr>
          <w:rFonts w:ascii="Times New Roman" w:hAnsi="Times New Roman"/>
          <w:color w:val="000000"/>
          <w:sz w:val="28"/>
        </w:rPr>
        <w:t xml:space="preserve"> 2. ООО ЭКЗАМЕН _МЕДИА</w:t>
      </w:r>
      <w:bookmarkEnd w:id="10"/>
    </w:p>
    <w:p w:rsidR="00D6597F" w:rsidRDefault="00D6597F">
      <w:pPr>
        <w:sectPr w:rsidR="00D6597F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8427809"/>
    </w:p>
    <w:bookmarkEnd w:id="11"/>
    <w:p w:rsidR="00D6597F" w:rsidRDefault="00D6597F"/>
    <w:sectPr w:rsidR="00D6597F" w:rsidSect="00D6597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074" w:rsidRDefault="00FC6074">
      <w:pPr>
        <w:spacing w:line="240" w:lineRule="auto"/>
      </w:pPr>
      <w:r>
        <w:separator/>
      </w:r>
    </w:p>
  </w:endnote>
  <w:endnote w:type="continuationSeparator" w:id="1">
    <w:p w:rsidR="00FC6074" w:rsidRDefault="00FC60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074" w:rsidRDefault="00FC6074">
      <w:pPr>
        <w:spacing w:after="0"/>
      </w:pPr>
      <w:r>
        <w:separator/>
      </w:r>
    </w:p>
  </w:footnote>
  <w:footnote w:type="continuationSeparator" w:id="1">
    <w:p w:rsidR="00FC6074" w:rsidRDefault="00FC607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97F"/>
    <w:rsid w:val="00BF2F72"/>
    <w:rsid w:val="00D6597F"/>
    <w:rsid w:val="00FC6074"/>
    <w:rsid w:val="3719159F"/>
    <w:rsid w:val="77EC5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97F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D659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59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59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6597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6597F"/>
    <w:rPr>
      <w:i/>
      <w:iCs/>
    </w:rPr>
  </w:style>
  <w:style w:type="character" w:styleId="a4">
    <w:name w:val="Hyperlink"/>
    <w:basedOn w:val="a0"/>
    <w:uiPriority w:val="99"/>
    <w:unhideWhenUsed/>
    <w:qFormat/>
    <w:rsid w:val="00D6597F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D6597F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D659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D6597F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D659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97F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D659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D6597F"/>
  </w:style>
  <w:style w:type="character" w:customStyle="1" w:styleId="10">
    <w:name w:val="Заголовок 1 Знак"/>
    <w:basedOn w:val="a0"/>
    <w:link w:val="1"/>
    <w:uiPriority w:val="9"/>
    <w:qFormat/>
    <w:rsid w:val="00D659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65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D659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D6597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D659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D659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BF2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2F7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10944</Words>
  <Characters>62387</Characters>
  <Application>Microsoft Office Word</Application>
  <DocSecurity>0</DocSecurity>
  <Lines>519</Lines>
  <Paragraphs>146</Paragraphs>
  <ScaleCrop>false</ScaleCrop>
  <Company/>
  <LinksUpToDate>false</LinksUpToDate>
  <CharactersWithSpaces>73185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ICL</dc:creator>
  <cp:lastModifiedBy>Пользователь Windows</cp:lastModifiedBy>
  <cp:revision>3</cp:revision>
  <dcterms:created xsi:type="dcterms:W3CDTF">2026-08-28T07:14:00Z</dcterms:created>
  <dcterms:modified xsi:type="dcterms:W3CDTF">2026-10-15T13:27:00Z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eyJoZGlkIjoiZjdkODJhYjEzYzNmMTE3ZjA0Y2Q0MDAzNmVjMjg1NTIiLCJ1c2VySWQiOiI4MjQ2MzQ5NjI2MzgifQ==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0D8A869141154A1EA59CB6ACC5180F86_12</vt:lpwstr>
  </property>
</Properties>
</file>